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D8A3" w14:textId="77777777" w:rsidR="004221F5" w:rsidRDefault="004221F5">
      <w:pPr>
        <w:rPr>
          <w:rFonts w:hint="eastAsia"/>
        </w:rPr>
      </w:pPr>
      <w:r>
        <w:rPr>
          <w:rFonts w:hint="eastAsia"/>
        </w:rPr>
        <w:t>Qīng ruò lì lǜ suō yī xié fēng xì yǔ bù xū guī</w:t>
      </w:r>
    </w:p>
    <w:p w14:paraId="0B61D162" w14:textId="77777777" w:rsidR="004221F5" w:rsidRDefault="004221F5">
      <w:pPr>
        <w:rPr>
          <w:rFonts w:hint="eastAsia"/>
        </w:rPr>
      </w:pPr>
      <w:r>
        <w:rPr>
          <w:rFonts w:hint="eastAsia"/>
        </w:rPr>
        <w:t>“青箬笠，绿蓑衣，斜风细雨不须归”这句出自唐代诗人张志和的《渔歌子》。短短几句诗，却勾勒出一幅生动的画面：一位老者头戴青色的箬竹编织的斗笠，身披绿色的草编蓑衣，在微微斜着的春风中，细雨蒙蒙之下，似乎忘记了时间的流逝，沉浸在自然的怀抱里不愿离去。</w:t>
      </w:r>
    </w:p>
    <w:p w14:paraId="1AC92133" w14:textId="77777777" w:rsidR="004221F5" w:rsidRDefault="004221F5">
      <w:pPr>
        <w:rPr>
          <w:rFonts w:hint="eastAsia"/>
        </w:rPr>
      </w:pPr>
    </w:p>
    <w:p w14:paraId="1BF3CB96" w14:textId="77777777" w:rsidR="004221F5" w:rsidRDefault="004221F5">
      <w:pPr>
        <w:rPr>
          <w:rFonts w:hint="eastAsia"/>
        </w:rPr>
      </w:pPr>
      <w:r>
        <w:rPr>
          <w:rFonts w:hint="eastAsia"/>
        </w:rPr>
        <w:t>诗歌中的意境与情怀</w:t>
      </w:r>
    </w:p>
    <w:p w14:paraId="23BF99E4" w14:textId="77777777" w:rsidR="004221F5" w:rsidRDefault="004221F5">
      <w:pPr>
        <w:rPr>
          <w:rFonts w:hint="eastAsia"/>
        </w:rPr>
      </w:pPr>
      <w:r>
        <w:rPr>
          <w:rFonts w:hint="eastAsia"/>
        </w:rPr>
        <w:t>在诗歌的世界里，每一首作品都是作者心灵的映射。张志和此诗描绘的不仅仅是一个渔夫的形象，更是一种对宁静、平和生活的向往。在那个时代，社会动荡不安，许多人渴望从繁忙的世俗生活中解脱出来，寻找一片属于自己的安宁之地。而这样的愿望，通过诗歌中的人物得到了体现。渔夫形象所传达出来的，是对简单生活的一种追求，也是对于远离尘嚣、回归自然的深切期盼。</w:t>
      </w:r>
    </w:p>
    <w:p w14:paraId="20F23569" w14:textId="77777777" w:rsidR="004221F5" w:rsidRDefault="004221F5">
      <w:pPr>
        <w:rPr>
          <w:rFonts w:hint="eastAsia"/>
        </w:rPr>
      </w:pPr>
    </w:p>
    <w:p w14:paraId="67FA6D06" w14:textId="77777777" w:rsidR="004221F5" w:rsidRDefault="004221F5">
      <w:pPr>
        <w:rPr>
          <w:rFonts w:hint="eastAsia"/>
        </w:rPr>
      </w:pPr>
      <w:r>
        <w:rPr>
          <w:rFonts w:hint="eastAsia"/>
        </w:rPr>
        <w:t>自然之美与人文精神的融合</w:t>
      </w:r>
    </w:p>
    <w:p w14:paraId="586D43E2" w14:textId="77777777" w:rsidR="004221F5" w:rsidRDefault="004221F5">
      <w:pPr>
        <w:rPr>
          <w:rFonts w:hint="eastAsia"/>
        </w:rPr>
      </w:pPr>
      <w:r>
        <w:rPr>
          <w:rFonts w:hint="eastAsia"/>
        </w:rPr>
        <w:t>这首诗不仅是对自然美景的赞美，它还反映了中国古代文人对自然的崇敬之情。中国传统文化中，“天人合一”的思想源远流长，认为人类应当融入自然，而不是与之对抗。张志和用简单的文字，表达了这种和谐共存的理念。他笔下的渔夫，既享受着大自然的恩赐，也成为了其中的一部分，体现了人与自然之间的亲密关系。</w:t>
      </w:r>
    </w:p>
    <w:p w14:paraId="03683920" w14:textId="77777777" w:rsidR="004221F5" w:rsidRDefault="004221F5">
      <w:pPr>
        <w:rPr>
          <w:rFonts w:hint="eastAsia"/>
        </w:rPr>
      </w:pPr>
    </w:p>
    <w:p w14:paraId="12FAC32C" w14:textId="77777777" w:rsidR="004221F5" w:rsidRDefault="004221F5">
      <w:pPr>
        <w:rPr>
          <w:rFonts w:hint="eastAsia"/>
        </w:rPr>
      </w:pPr>
      <w:r>
        <w:rPr>
          <w:rFonts w:hint="eastAsia"/>
        </w:rPr>
        <w:t>传承与影响</w:t>
      </w:r>
    </w:p>
    <w:p w14:paraId="56F419D2" w14:textId="77777777" w:rsidR="004221F5" w:rsidRDefault="004221F5">
      <w:pPr>
        <w:rPr>
          <w:rFonts w:hint="eastAsia"/>
        </w:rPr>
      </w:pPr>
      <w:r>
        <w:rPr>
          <w:rFonts w:hint="eastAsia"/>
        </w:rPr>
        <w:t>随着时间的推移，《渔歌子》不仅在中国广为流传，还影响到了东亚其他地区，如日本和韩国的文化艺术。许多画家以这首诗为灵感创作了画作，音乐家谱写了旋律优美的歌曲，甚至现代文学中也有不少作品引用或借鉴了这一意象。它已经超越了一首简单的诗歌，成为了一种文化符号，代表着人们对于美好生活的向往以及对传统智慧的尊重。</w:t>
      </w:r>
    </w:p>
    <w:p w14:paraId="305D5B35" w14:textId="77777777" w:rsidR="004221F5" w:rsidRDefault="004221F5">
      <w:pPr>
        <w:rPr>
          <w:rFonts w:hint="eastAsia"/>
        </w:rPr>
      </w:pPr>
    </w:p>
    <w:p w14:paraId="4ED78372" w14:textId="77777777" w:rsidR="004221F5" w:rsidRDefault="004221F5">
      <w:pPr>
        <w:rPr>
          <w:rFonts w:hint="eastAsia"/>
        </w:rPr>
      </w:pPr>
      <w:r>
        <w:rPr>
          <w:rFonts w:hint="eastAsia"/>
        </w:rPr>
        <w:t>最后的总结</w:t>
      </w:r>
    </w:p>
    <w:p w14:paraId="2687F2DB" w14:textId="77777777" w:rsidR="004221F5" w:rsidRDefault="004221F5">
      <w:pPr>
        <w:rPr>
          <w:rFonts w:hint="eastAsia"/>
        </w:rPr>
      </w:pPr>
      <w:r>
        <w:rPr>
          <w:rFonts w:hint="eastAsia"/>
        </w:rPr>
        <w:t>尽管岁月流转，但“青箬笠，绿蓑衣，斜风细雨不须归”的魅力并未减退。它提醒我们，在快速发展的现代社会中，不要忘记内心深处那份对平静生活的渴望，以及对自然之美的欣赏。无论世界如何变化，总有一些永恒的东西值得我们去珍惜和守护。</w:t>
      </w:r>
    </w:p>
    <w:p w14:paraId="6D9925F1" w14:textId="77777777" w:rsidR="004221F5" w:rsidRDefault="004221F5">
      <w:pPr>
        <w:rPr>
          <w:rFonts w:hint="eastAsia"/>
        </w:rPr>
      </w:pPr>
    </w:p>
    <w:p w14:paraId="7BD916B8" w14:textId="77777777" w:rsidR="004221F5" w:rsidRDefault="004221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4C1EB6" w14:textId="27517A99" w:rsidR="003F04C8" w:rsidRDefault="003F04C8"/>
    <w:sectPr w:rsidR="003F0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C8"/>
    <w:rsid w:val="002D0BB4"/>
    <w:rsid w:val="003F04C8"/>
    <w:rsid w:val="0042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7463C-BEB3-4AC6-8621-050DD7B6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4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4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4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4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4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4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4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4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4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4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4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4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4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4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4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4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4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4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4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4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4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4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4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